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75" w:rsidRPr="00596032" w:rsidRDefault="00860975" w:rsidP="00860975">
      <w:pPr>
        <w:jc w:val="both"/>
        <w:rPr>
          <w:rFonts w:eastAsia="Times New Roman" w:cs="Times New Roman"/>
          <w:lang w:eastAsia="lt-LT"/>
        </w:rPr>
      </w:pPr>
    </w:p>
    <w:p w:rsidR="00860975" w:rsidRPr="00596032" w:rsidRDefault="00860975" w:rsidP="00860975">
      <w:pPr>
        <w:shd w:val="clear" w:color="auto" w:fill="FFFFFF"/>
        <w:ind w:left="5103"/>
        <w:rPr>
          <w:rFonts w:eastAsia="Times New Roman" w:cs="Times New Roman"/>
          <w:lang w:bidi="he-IL"/>
        </w:rPr>
      </w:pPr>
      <w:r w:rsidRPr="00596032">
        <w:rPr>
          <w:rFonts w:eastAsia="Times New Roman" w:cs="Times New Roman"/>
          <w:lang w:bidi="he-IL"/>
        </w:rPr>
        <w:t xml:space="preserve">Utenos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860975" w:rsidRPr="00596032" w:rsidRDefault="00860975" w:rsidP="00860975">
      <w:pPr>
        <w:shd w:val="clear" w:color="auto" w:fill="FFFFFF"/>
        <w:ind w:left="5103"/>
        <w:jc w:val="both"/>
        <w:rPr>
          <w:rFonts w:eastAsia="Times New Roman" w:cs="Times New Roman"/>
          <w:lang w:eastAsia="lt-LT"/>
        </w:rPr>
      </w:pPr>
      <w:r w:rsidRPr="00596032">
        <w:rPr>
          <w:rFonts w:eastAsia="Times New Roman" w:cs="Times New Roman"/>
          <w:lang w:eastAsia="lt-LT"/>
        </w:rPr>
        <w:t>4 priedas</w:t>
      </w:r>
    </w:p>
    <w:p w:rsidR="00860975" w:rsidRPr="00596032" w:rsidRDefault="00860975" w:rsidP="00860975">
      <w:pPr>
        <w:shd w:val="clear" w:color="auto" w:fill="FFFFFF"/>
        <w:ind w:left="5529"/>
        <w:jc w:val="both"/>
        <w:rPr>
          <w:rFonts w:eastAsia="Times New Roman" w:cs="Times New Roman"/>
          <w:lang w:eastAsia="lt-LT"/>
        </w:rPr>
      </w:pPr>
    </w:p>
    <w:p w:rsidR="00860975" w:rsidRPr="00596032" w:rsidRDefault="00860975" w:rsidP="00860975">
      <w:pPr>
        <w:jc w:val="center"/>
        <w:rPr>
          <w:rFonts w:eastAsia="Times New Roman" w:cs="Times New Roman"/>
          <w:b/>
          <w:lang w:eastAsia="lt-LT"/>
        </w:rPr>
      </w:pPr>
      <w:r w:rsidRPr="00596032">
        <w:rPr>
          <w:rFonts w:eastAsia="Times New Roman" w:cs="Times New Roman"/>
          <w:b/>
          <w:lang w:eastAsia="lt-LT"/>
        </w:rPr>
        <w:t>(Prašymo atlikti saugotinų želdinių kirtimo, kitokio pašalinimo iš augimo vietos ar intensyvaus genėjimo darbus forma)</w:t>
      </w:r>
    </w:p>
    <w:tbl>
      <w:tblPr>
        <w:tblW w:w="9747" w:type="dxa"/>
        <w:tblCellMar>
          <w:left w:w="10" w:type="dxa"/>
          <w:right w:w="10" w:type="dxa"/>
        </w:tblCellMar>
        <w:tblLook w:val="0000" w:firstRow="0" w:lastRow="0" w:firstColumn="0" w:lastColumn="0" w:noHBand="0" w:noVBand="0"/>
      </w:tblPr>
      <w:tblGrid>
        <w:gridCol w:w="9354"/>
        <w:gridCol w:w="393"/>
      </w:tblGrid>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(Prašymą teikiančio asmens vardas ir pavardė arba pavadinimas didžiosiomis raidėmis)</w:t>
            </w:r>
          </w:p>
        </w:tc>
      </w:tr>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(asmens adresas)</w:t>
            </w:r>
          </w:p>
        </w:tc>
      </w:tr>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(asmens ryšio palaikymo duomenys – telefono Nr., el. pašto adresas)</w:t>
            </w:r>
          </w:p>
          <w:p w:rsidR="00860975" w:rsidRPr="00596032" w:rsidRDefault="00860975" w:rsidP="00052F96">
            <w:pPr>
              <w:jc w:val="center"/>
              <w:rPr>
                <w:rFonts w:eastAsia="Times New Roman" w:cs="Times New Roman"/>
                <w:vertAlign w:val="superscript"/>
              </w:rPr>
            </w:pPr>
          </w:p>
        </w:tc>
      </w:tr>
      <w:tr w:rsidR="00860975" w:rsidRPr="00596032" w:rsidTr="00052F96">
        <w:tblPrEx>
          <w:jc w:val="center"/>
          <w:tblCellMar>
            <w:left w:w="108" w:type="dxa"/>
            <w:right w:w="108" w:type="dxa"/>
          </w:tblCellMar>
          <w:tblLook w:val="04A0" w:firstRow="1" w:lastRow="0" w:firstColumn="1" w:lastColumn="0" w:noHBand="0" w:noVBand="1"/>
        </w:tblPrEx>
        <w:trPr>
          <w:gridAfter w:val="1"/>
          <w:wAfter w:w="393" w:type="dxa"/>
          <w:jc w:val="center"/>
        </w:trPr>
        <w:tc>
          <w:tcPr>
            <w:tcW w:w="9354" w:type="dxa"/>
            <w:tcBorders>
              <w:top w:val="single" w:sz="4" w:space="0" w:color="auto"/>
            </w:tcBorders>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(asmeniui atstovaujančio asmens vardas ir pavardė didžiosiomis raidėmis, ryšio palaikymo duomenys – telefono Nr., el. pašto adresas)</w:t>
            </w:r>
          </w:p>
        </w:tc>
      </w:tr>
    </w:tbl>
    <w:p w:rsidR="00860975" w:rsidRPr="00596032" w:rsidRDefault="00860975" w:rsidP="00860975">
      <w:pPr>
        <w:tabs>
          <w:tab w:val="right" w:leader="underscore" w:pos="9000"/>
        </w:tabs>
        <w:jc w:val="center"/>
        <w:rPr>
          <w:rFonts w:eastAsia="Times New Roman" w:cs="Times New Roman"/>
          <w:b/>
          <w:bCs/>
          <w:lang w:eastAsia="lt-LT"/>
        </w:rPr>
      </w:pPr>
    </w:p>
    <w:p w:rsidR="00860975" w:rsidRPr="00596032" w:rsidRDefault="00860975" w:rsidP="00860975">
      <w:pPr>
        <w:tabs>
          <w:tab w:val="right" w:leader="underscore" w:pos="9000"/>
        </w:tabs>
        <w:rPr>
          <w:rFonts w:eastAsia="Times New Roman" w:cs="Times New Roman"/>
          <w:bCs/>
          <w:lang w:eastAsia="lt-LT"/>
        </w:rPr>
      </w:pPr>
      <w:r w:rsidRPr="00596032">
        <w:rPr>
          <w:rFonts w:eastAsia="Times New Roman" w:cs="Times New Roman"/>
          <w:bCs/>
          <w:lang w:eastAsia="lt-LT"/>
        </w:rPr>
        <w:t>Utenos rajono savivaldybės vykdomajai institucijai</w:t>
      </w:r>
    </w:p>
    <w:p w:rsidR="00860975" w:rsidRPr="00596032" w:rsidRDefault="00860975" w:rsidP="00860975">
      <w:pPr>
        <w:tabs>
          <w:tab w:val="right" w:leader="underscore" w:pos="9000"/>
        </w:tabs>
        <w:jc w:val="center"/>
        <w:rPr>
          <w:rFonts w:eastAsia="Times New Roman" w:cs="Times New Roman"/>
          <w:b/>
          <w:bCs/>
          <w:lang w:eastAsia="lt-LT"/>
        </w:rPr>
      </w:pPr>
    </w:p>
    <w:p w:rsidR="00860975" w:rsidRPr="00596032" w:rsidRDefault="00860975" w:rsidP="00860975">
      <w:pPr>
        <w:tabs>
          <w:tab w:val="right" w:leader="underscore" w:pos="9000"/>
        </w:tabs>
        <w:jc w:val="center"/>
        <w:rPr>
          <w:rFonts w:eastAsia="Times New Roman" w:cs="Times New Roman"/>
          <w:b/>
          <w:bCs/>
          <w:lang w:eastAsia="lt-LT"/>
        </w:rPr>
      </w:pPr>
      <w:bookmarkStart w:id="0" w:name="_GoBack"/>
      <w:r w:rsidRPr="00596032">
        <w:rPr>
          <w:rFonts w:eastAsia="Times New Roman" w:cs="Times New Roman"/>
          <w:b/>
          <w:bCs/>
          <w:lang w:eastAsia="lt-LT"/>
        </w:rPr>
        <w:t xml:space="preserve">PRAŠYMAS ATLIKTI SAUGOTINŲ ŽELDINIŲ KIRTIMO, KITOKIO PAŠALINIMO IŠ AUGIMO VIETOS AR INTENSYVAUS GENĖJIMO DARBUS </w:t>
      </w:r>
    </w:p>
    <w:bookmarkEnd w:id="0"/>
    <w:p w:rsidR="00860975" w:rsidRPr="00596032" w:rsidRDefault="00860975" w:rsidP="00860975">
      <w:pPr>
        <w:tabs>
          <w:tab w:val="right" w:leader="underscore" w:pos="9000"/>
        </w:tabs>
        <w:jc w:val="center"/>
        <w:rPr>
          <w:rFonts w:eastAsia="Times New Roman" w:cs="Times New Roman"/>
          <w:lang w:eastAsia="lt-LT"/>
        </w:rPr>
      </w:pP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______________________</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(data)</w:t>
      </w:r>
    </w:p>
    <w:p w:rsidR="00860975" w:rsidRPr="00596032" w:rsidRDefault="00860975" w:rsidP="00860975">
      <w:pPr>
        <w:pBdr>
          <w:bottom w:val="single" w:sz="4" w:space="1" w:color="auto"/>
        </w:pBdr>
        <w:ind w:left="3969" w:right="3968"/>
        <w:jc w:val="center"/>
        <w:rPr>
          <w:rFonts w:eastAsia="Times New Roman" w:cs="Times New Roman"/>
          <w:lang w:eastAsia="lt-LT"/>
        </w:rPr>
      </w:pPr>
      <w:r w:rsidRPr="00596032">
        <w:rPr>
          <w:rFonts w:eastAsia="Times New Roman" w:cs="Times New Roman"/>
          <w:lang w:eastAsia="lt-LT"/>
        </w:rPr>
        <w:t>Utena</w:t>
      </w:r>
    </w:p>
    <w:p w:rsidR="00860975" w:rsidRPr="00596032" w:rsidRDefault="00860975" w:rsidP="00860975">
      <w:pPr>
        <w:rPr>
          <w:rFonts w:eastAsia="Times New Roman" w:cs="Times New Roman"/>
        </w:rPr>
      </w:pPr>
    </w:p>
    <w:p w:rsidR="00860975" w:rsidRPr="00596032" w:rsidRDefault="00860975" w:rsidP="00860975">
      <w:pPr>
        <w:tabs>
          <w:tab w:val="right" w:leader="underscore" w:pos="9000"/>
        </w:tabs>
        <w:ind w:firstLine="567"/>
        <w:jc w:val="both"/>
        <w:rPr>
          <w:rFonts w:eastAsia="Times New Roman" w:cs="Times New Roman"/>
          <w:b/>
          <w:lang w:eastAsia="lt-LT"/>
        </w:rPr>
      </w:pPr>
      <w:r w:rsidRPr="00596032">
        <w:rPr>
          <w:rFonts w:eastAsia="Times New Roman" w:cs="Times New Roman"/>
          <w:bCs/>
          <w:lang w:eastAsia="lt-LT"/>
        </w:rPr>
        <w:t xml:space="preserve">Prašau atlikti saugotinų želdinių kirtimo, kitokio pašalinimo iš augimo vietos ar intensyvaus genėjimo darbus </w:t>
      </w:r>
      <w:r w:rsidRPr="00596032">
        <w:rPr>
          <w:rFonts w:eastAsia="Times New Roman" w:cs="Times New Roman"/>
          <w:lang w:eastAsia="lt-LT"/>
        </w:rPr>
        <w:t>Utenos rajono</w:t>
      </w:r>
      <w:r w:rsidRPr="00596032">
        <w:rPr>
          <w:rFonts w:eastAsia="Times New Roman" w:cs="Times New Roman"/>
          <w:b/>
          <w:lang w:eastAsia="lt-LT"/>
        </w:rPr>
        <w:t xml:space="preserve"> </w:t>
      </w:r>
      <w:r w:rsidRPr="00596032">
        <w:rPr>
          <w:rFonts w:eastAsia="Times New Roman" w:cs="Times New Roman"/>
          <w:bCs/>
          <w:lang w:eastAsia="lt-LT"/>
        </w:rPr>
        <w:t>s</w:t>
      </w:r>
      <w:r w:rsidRPr="00596032">
        <w:rPr>
          <w:rFonts w:eastAsia="Times New Roman" w:cs="Times New Roman"/>
          <w:lang w:eastAsia="lt-LT"/>
        </w:rPr>
        <w:t xml:space="preserve">avivaldybės želdynų ir želdinių teritorijoje </w:t>
      </w:r>
    </w:p>
    <w:tbl>
      <w:tblPr>
        <w:tblStyle w:val="Lentelstinklelis"/>
        <w:tblW w:w="0" w:type="auto"/>
        <w:tblBorders>
          <w:top w:val="none" w:sz="0" w:space="0" w:color="auto"/>
          <w:left w:val="none" w:sz="0" w:space="0" w:color="auto"/>
          <w:right w:val="none" w:sz="0" w:space="0" w:color="auto"/>
        </w:tblBorders>
        <w:tblLook w:val="04A0" w:firstRow="1" w:lastRow="0" w:firstColumn="1" w:lastColumn="0" w:noHBand="0" w:noVBand="1"/>
      </w:tblPr>
      <w:tblGrid>
        <w:gridCol w:w="9853"/>
      </w:tblGrid>
      <w:tr w:rsidR="00860975" w:rsidRPr="00596032" w:rsidTr="00052F96">
        <w:tc>
          <w:tcPr>
            <w:tcW w:w="9853" w:type="dxa"/>
          </w:tcPr>
          <w:p w:rsidR="00860975" w:rsidRPr="00596032" w:rsidRDefault="00860975" w:rsidP="00052F96">
            <w:pPr>
              <w:tabs>
                <w:tab w:val="right" w:leader="underscore" w:pos="9000"/>
              </w:tabs>
              <w:jc w:val="both"/>
              <w:rPr>
                <w:b/>
                <w:lang w:eastAsia="lt-LT"/>
              </w:rPr>
            </w:pPr>
          </w:p>
        </w:tc>
      </w:tr>
    </w:tbl>
    <w:p w:rsidR="00860975" w:rsidRPr="00596032" w:rsidRDefault="00860975" w:rsidP="00860975">
      <w:pPr>
        <w:tabs>
          <w:tab w:val="right" w:leader="underscore" w:pos="9000"/>
        </w:tabs>
        <w:ind w:firstLine="3402"/>
        <w:rPr>
          <w:rFonts w:eastAsia="Times New Roman" w:cs="Times New Roman"/>
          <w:lang w:eastAsia="lt-LT"/>
        </w:rPr>
      </w:pPr>
      <w:r w:rsidRPr="00596032">
        <w:rPr>
          <w:rFonts w:eastAsia="Times New Roman" w:cs="Times New Roman"/>
          <w:lang w:eastAsia="lt-LT"/>
        </w:rPr>
        <w:t>(žemės sklypo adresas ir kadastro Nr.)</w:t>
      </w:r>
    </w:p>
    <w:p w:rsidR="00860975" w:rsidRPr="00596032" w:rsidRDefault="00860975" w:rsidP="00860975">
      <w:pPr>
        <w:tabs>
          <w:tab w:val="right" w:leader="underscore" w:pos="9000"/>
        </w:tabs>
        <w:jc w:val="both"/>
        <w:rPr>
          <w:rFonts w:eastAsia="Times New Roman" w:cs="Times New Roman"/>
          <w:lang w:eastAsia="lt-LT"/>
        </w:rPr>
      </w:pPr>
    </w:p>
    <w:p w:rsidR="00860975" w:rsidRPr="00596032" w:rsidRDefault="00860975" w:rsidP="00860975">
      <w:pPr>
        <w:tabs>
          <w:tab w:val="right" w:leader="underscore" w:pos="9638"/>
        </w:tabs>
        <w:rPr>
          <w:rFonts w:eastAsia="Times New Roman" w:cs="Times New Roman"/>
          <w:lang w:eastAsia="lt-LT"/>
        </w:rPr>
      </w:pPr>
      <w:r w:rsidRPr="00596032">
        <w:rPr>
          <w:rFonts w:eastAsia="Times New Roman" w:cs="Times New Roman"/>
          <w:lang w:eastAsia="lt-LT"/>
        </w:rPr>
        <w:t>Siūlomi/numatomi atlikti darbai:</w:t>
      </w:r>
    </w:p>
    <w:p w:rsidR="00860975" w:rsidRPr="00596032" w:rsidRDefault="005B4812" w:rsidP="00860975">
      <w:pPr>
        <w:tabs>
          <w:tab w:val="right" w:leader="underscore" w:pos="9000"/>
        </w:tabs>
        <w:jc w:val="both"/>
        <w:rPr>
          <w:rFonts w:eastAsia="Times New Roman" w:cs="Times New Roman"/>
          <w:lang w:eastAsia="lt-LT"/>
        </w:rPr>
      </w:pPr>
      <w:sdt>
        <w:sdtPr>
          <w:rPr>
            <w:rFonts w:eastAsia="Times New Roman" w:cs="Times New Roman"/>
            <w:lang w:eastAsia="lt-LT"/>
          </w:rPr>
          <w:id w:val="-328521005"/>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Kirtimas</w:t>
      </w:r>
    </w:p>
    <w:tbl>
      <w:tblPr>
        <w:tblStyle w:val="Lentelstinklelis"/>
        <w:tblW w:w="0" w:type="auto"/>
        <w:tblLook w:val="04A0" w:firstRow="1" w:lastRow="0" w:firstColumn="1" w:lastColumn="0" w:noHBand="0" w:noVBand="1"/>
      </w:tblPr>
      <w:tblGrid>
        <w:gridCol w:w="4644"/>
        <w:gridCol w:w="1276"/>
        <w:gridCol w:w="3686"/>
      </w:tblGrid>
      <w:tr w:rsidR="00860975" w:rsidRPr="00596032" w:rsidTr="00052F96">
        <w:tc>
          <w:tcPr>
            <w:tcW w:w="4644"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76"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686" w:type="dxa"/>
          </w:tcPr>
          <w:p w:rsidR="00860975" w:rsidRPr="00596032" w:rsidRDefault="00860975" w:rsidP="00052F96">
            <w:pPr>
              <w:tabs>
                <w:tab w:val="right" w:leader="underscore" w:pos="9000"/>
              </w:tabs>
              <w:jc w:val="center"/>
              <w:rPr>
                <w:lang w:eastAsia="lt-LT"/>
              </w:rPr>
            </w:pPr>
            <w:r w:rsidRPr="00596032">
              <w:rPr>
                <w:lang w:eastAsia="lt-LT"/>
              </w:rPr>
              <w:t>Medžio stiebo skersmuo (cm) 1,3 m aukštyje</w:t>
            </w: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bl>
    <w:p w:rsidR="00860975" w:rsidRPr="00596032" w:rsidRDefault="005B4812" w:rsidP="00860975">
      <w:pPr>
        <w:tabs>
          <w:tab w:val="right" w:leader="underscore" w:pos="9000"/>
        </w:tabs>
        <w:jc w:val="both"/>
        <w:rPr>
          <w:rFonts w:eastAsia="Times New Roman" w:cs="Times New Roman"/>
          <w:lang w:eastAsia="lt-LT"/>
        </w:rPr>
      </w:pPr>
      <w:sdt>
        <w:sdtPr>
          <w:rPr>
            <w:rFonts w:eastAsia="Times New Roman" w:cs="Times New Roman"/>
            <w:lang w:eastAsia="lt-LT"/>
          </w:rPr>
          <w:id w:val="529615933"/>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Kitoks pašalinimas iš augimo vietos</w:t>
      </w:r>
    </w:p>
    <w:p w:rsidR="00860975" w:rsidRPr="00596032" w:rsidRDefault="00860975" w:rsidP="00860975">
      <w:pPr>
        <w:tabs>
          <w:tab w:val="right" w:leader="underscore" w:pos="9000"/>
        </w:tabs>
        <w:jc w:val="both"/>
        <w:rPr>
          <w:rFonts w:eastAsia="Times New Roman" w:cs="Times New Roman"/>
          <w:lang w:eastAsia="lt-LT"/>
        </w:rPr>
      </w:pPr>
    </w:p>
    <w:tbl>
      <w:tblPr>
        <w:tblStyle w:val="Lentelstinklelis"/>
        <w:tblW w:w="0" w:type="auto"/>
        <w:tblLook w:val="04A0" w:firstRow="1" w:lastRow="0" w:firstColumn="1" w:lastColumn="0" w:noHBand="0" w:noVBand="1"/>
      </w:tblPr>
      <w:tblGrid>
        <w:gridCol w:w="4644"/>
        <w:gridCol w:w="1276"/>
        <w:gridCol w:w="3686"/>
      </w:tblGrid>
      <w:tr w:rsidR="00860975" w:rsidRPr="00596032" w:rsidTr="00052F96">
        <w:tc>
          <w:tcPr>
            <w:tcW w:w="4644"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76"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686" w:type="dxa"/>
          </w:tcPr>
          <w:p w:rsidR="00860975" w:rsidRPr="00596032" w:rsidRDefault="00860975" w:rsidP="00052F96">
            <w:pPr>
              <w:tabs>
                <w:tab w:val="right" w:leader="underscore" w:pos="9000"/>
              </w:tabs>
              <w:jc w:val="center"/>
              <w:rPr>
                <w:lang w:eastAsia="lt-LT"/>
              </w:rPr>
            </w:pPr>
            <w:r w:rsidRPr="00596032">
              <w:rPr>
                <w:lang w:eastAsia="lt-LT"/>
              </w:rPr>
              <w:t xml:space="preserve">Medžio stiebo skersmuo (cm) 1,3 m </w:t>
            </w:r>
            <w:r w:rsidRPr="00596032">
              <w:rPr>
                <w:lang w:eastAsia="lt-LT"/>
              </w:rPr>
              <w:lastRenderedPageBreak/>
              <w:t>aukštyje</w:t>
            </w: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bl>
    <w:p w:rsidR="00860975" w:rsidRPr="00596032" w:rsidRDefault="005B4812" w:rsidP="00860975">
      <w:pPr>
        <w:tabs>
          <w:tab w:val="right" w:leader="underscore" w:pos="9000"/>
        </w:tabs>
        <w:jc w:val="both"/>
        <w:rPr>
          <w:rFonts w:eastAsia="Times New Roman" w:cs="Times New Roman"/>
          <w:lang w:eastAsia="lt-LT"/>
        </w:rPr>
      </w:pPr>
      <w:sdt>
        <w:sdtPr>
          <w:rPr>
            <w:rFonts w:eastAsia="Times New Roman" w:cs="Times New Roman"/>
            <w:lang w:eastAsia="lt-LT"/>
          </w:rPr>
          <w:id w:val="660201737"/>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Intensyvus genėjimas</w:t>
      </w:r>
    </w:p>
    <w:tbl>
      <w:tblPr>
        <w:tblStyle w:val="Lentelstinklelis"/>
        <w:tblW w:w="0" w:type="auto"/>
        <w:tblLook w:val="04A0" w:firstRow="1" w:lastRow="0" w:firstColumn="1" w:lastColumn="0" w:noHBand="0" w:noVBand="1"/>
      </w:tblPr>
      <w:tblGrid>
        <w:gridCol w:w="4644"/>
        <w:gridCol w:w="1276"/>
        <w:gridCol w:w="3686"/>
      </w:tblGrid>
      <w:tr w:rsidR="00860975" w:rsidRPr="00596032" w:rsidTr="00052F96">
        <w:tc>
          <w:tcPr>
            <w:tcW w:w="4644"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76"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686" w:type="dxa"/>
          </w:tcPr>
          <w:p w:rsidR="00860975" w:rsidRPr="00596032" w:rsidRDefault="00860975" w:rsidP="00052F96">
            <w:pPr>
              <w:tabs>
                <w:tab w:val="right" w:leader="underscore" w:pos="9000"/>
              </w:tabs>
              <w:jc w:val="center"/>
              <w:rPr>
                <w:lang w:eastAsia="lt-LT"/>
              </w:rPr>
            </w:pPr>
            <w:r w:rsidRPr="00596032">
              <w:rPr>
                <w:lang w:eastAsia="lt-LT"/>
              </w:rPr>
              <w:t>Medžio stiebo skersmuo (cm) 1,3 m aukštyje</w:t>
            </w: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686" w:type="dxa"/>
          </w:tcPr>
          <w:p w:rsidR="00860975" w:rsidRPr="00596032" w:rsidRDefault="00860975" w:rsidP="00052F96">
            <w:pPr>
              <w:tabs>
                <w:tab w:val="right" w:leader="underscore" w:pos="9000"/>
              </w:tabs>
              <w:jc w:val="both"/>
              <w:rPr>
                <w:lang w:eastAsia="lt-LT"/>
              </w:rPr>
            </w:pPr>
          </w:p>
        </w:tc>
      </w:tr>
    </w:tbl>
    <w:p w:rsidR="00860975" w:rsidRPr="00596032" w:rsidRDefault="00860975" w:rsidP="00860975">
      <w:pPr>
        <w:tabs>
          <w:tab w:val="right" w:leader="underscore" w:pos="9000"/>
        </w:tabs>
        <w:rPr>
          <w:rFonts w:eastAsia="Times New Roman" w:cs="Times New Roman"/>
          <w:lang w:eastAsia="lt-LT"/>
        </w:rPr>
      </w:pPr>
      <w:r w:rsidRPr="00596032">
        <w:rPr>
          <w:rFonts w:eastAsia="Times New Roman" w:cs="Times New Roman"/>
          <w:lang w:eastAsia="lt-LT"/>
        </w:rPr>
        <w:t>Saugotinų želdinių kirtimo, kitokio pašalinimo iš augimo vietos ar intensyvaus genėjimo priežastis:</w:t>
      </w:r>
    </w:p>
    <w:tbl>
      <w:tblPr>
        <w:tblStyle w:val="Lentelstinklelis"/>
        <w:tblW w:w="0" w:type="auto"/>
        <w:tblLook w:val="04A0" w:firstRow="1" w:lastRow="0" w:firstColumn="1" w:lastColumn="0" w:noHBand="0" w:noVBand="1"/>
      </w:tblPr>
      <w:tblGrid>
        <w:gridCol w:w="9606"/>
      </w:tblGrid>
      <w:tr w:rsidR="00860975" w:rsidRPr="00596032" w:rsidTr="00052F96">
        <w:trPr>
          <w:trHeight w:val="2238"/>
        </w:trPr>
        <w:tc>
          <w:tcPr>
            <w:tcW w:w="9606" w:type="dxa"/>
          </w:tcPr>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tc>
      </w:tr>
    </w:tbl>
    <w:p w:rsidR="00860975" w:rsidRPr="00596032" w:rsidRDefault="00860975" w:rsidP="00860975">
      <w:pPr>
        <w:tabs>
          <w:tab w:val="right" w:leader="underscore" w:pos="9000"/>
        </w:tabs>
        <w:jc w:val="center"/>
        <w:rPr>
          <w:rFonts w:eastAsia="Times New Roman" w:cs="Times New Roman"/>
          <w:lang w:eastAsia="lt-LT"/>
        </w:rPr>
      </w:pPr>
    </w:p>
    <w:p w:rsidR="00860975" w:rsidRPr="00596032" w:rsidRDefault="00860975" w:rsidP="00860975">
      <w:pPr>
        <w:tabs>
          <w:tab w:val="right" w:pos="851"/>
          <w:tab w:val="right" w:leader="underscore" w:pos="9000"/>
        </w:tabs>
        <w:ind w:firstLine="567"/>
        <w:jc w:val="both"/>
        <w:rPr>
          <w:rFonts w:eastAsia="Times New Roman" w:cs="Times New Roman"/>
          <w:i/>
          <w:iCs/>
          <w:lang w:eastAsia="lt-LT"/>
        </w:rPr>
      </w:pPr>
      <w:r w:rsidRPr="00596032">
        <w:rPr>
          <w:rFonts w:eastAsia="Times New Roman" w:cs="Times New Roman"/>
          <w:lang w:eastAsia="lt-LT"/>
        </w:rPr>
        <w:tab/>
        <w:t>PRIDEDAMA. Siūlomų</w:t>
      </w:r>
      <w:r>
        <w:rPr>
          <w:rFonts w:eastAsia="Times New Roman" w:cs="Times New Roman"/>
          <w:lang w:eastAsia="lt-LT"/>
        </w:rPr>
        <w:t>/</w:t>
      </w:r>
      <w:r w:rsidRPr="00596032">
        <w:rPr>
          <w:rFonts w:eastAsia="Times New Roman" w:cs="Times New Roman"/>
          <w:lang w:eastAsia="lt-LT"/>
        </w:rPr>
        <w:t>n</w:t>
      </w:r>
      <w:r w:rsidRPr="00596032">
        <w:rPr>
          <w:rFonts w:eastAsia="Courier New" w:cs="Times New Roman"/>
          <w:shd w:val="clear" w:color="auto" w:fill="FFFFFF"/>
          <w:lang w:eastAsia="ar-SA"/>
        </w:rPr>
        <w:t xml:space="preserve">umatomų kirsti, kitaip pašalinti iš augimo vietos ar intensyviai genėti želdinių schema </w:t>
      </w:r>
      <w:r w:rsidRPr="00596032">
        <w:rPr>
          <w:rFonts w:eastAsia="Courier New" w:cs="Times New Roman"/>
          <w:i/>
          <w:iCs/>
          <w:shd w:val="clear" w:color="auto" w:fill="FFFFFF"/>
          <w:lang w:eastAsia="ar-SA"/>
        </w:rPr>
        <w:t>(schema gali būti parengta žemėlapio pagrindu arba nubraižyta laisva forma, pažymint</w:t>
      </w:r>
      <w:r w:rsidRPr="00596032">
        <w:rPr>
          <w:rFonts w:cs="Times New Roman"/>
          <w:i/>
          <w:iCs/>
          <w:lang w:eastAsia="ar-SA"/>
        </w:rPr>
        <w:t xml:space="preserve"> želdinių augimo vietą, rūšis, skaičių, skersmenį), </w:t>
      </w:r>
      <w:r w:rsidRPr="00596032">
        <w:rPr>
          <w:rFonts w:cs="Times New Roman"/>
          <w:lang w:eastAsia="ar-SA"/>
        </w:rPr>
        <w:t>___ lapas (-ai).</w:t>
      </w:r>
      <w:r w:rsidRPr="00596032">
        <w:rPr>
          <w:rFonts w:cs="Times New Roman"/>
          <w:i/>
          <w:iCs/>
          <w:lang w:eastAsia="ar-SA"/>
        </w:rPr>
        <w:t xml:space="preserve"> </w:t>
      </w:r>
    </w:p>
    <w:p w:rsidR="00860975" w:rsidRPr="00596032" w:rsidRDefault="00860975" w:rsidP="00860975">
      <w:pPr>
        <w:rPr>
          <w:rFonts w:eastAsia="Times New Roman" w:cs="Times New Roman"/>
        </w:rPr>
      </w:pPr>
    </w:p>
    <w:p w:rsidR="00860975" w:rsidRPr="00596032" w:rsidRDefault="00860975" w:rsidP="00860975">
      <w:pPr>
        <w:rPr>
          <w:rFonts w:eastAsia="Times New Roman" w:cs="Times New Roman"/>
        </w:rPr>
      </w:pP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 xml:space="preserve">_____________________ </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________________________</w:t>
      </w:r>
    </w:p>
    <w:p w:rsidR="00860975" w:rsidRPr="00596032" w:rsidRDefault="00860975" w:rsidP="00860975">
      <w:pPr>
        <w:shd w:val="clear" w:color="auto" w:fill="FFFFFF"/>
        <w:spacing w:line="276" w:lineRule="atLeast"/>
        <w:ind w:firstLine="868"/>
        <w:rPr>
          <w:rFonts w:eastAsia="Times New Roman" w:cs="Times New Roman"/>
          <w:lang w:eastAsia="lt-LT"/>
        </w:rPr>
      </w:pPr>
      <w:r w:rsidRPr="00596032">
        <w:rPr>
          <w:rFonts w:eastAsia="Times New Roman" w:cs="Times New Roman"/>
          <w:lang w:eastAsia="lt-LT"/>
        </w:rPr>
        <w:t>(parašas)</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 xml:space="preserve"> (vardas ir pavardė) </w:t>
      </w:r>
    </w:p>
    <w:p w:rsidR="00860975" w:rsidRPr="00596032" w:rsidRDefault="00860975" w:rsidP="00860975">
      <w:pPr>
        <w:shd w:val="clear" w:color="auto" w:fill="FFFFFF"/>
        <w:jc w:val="center"/>
        <w:rPr>
          <w:rFonts w:eastAsia="Times New Roman" w:cs="Times New Roman"/>
          <w:lang w:eastAsia="lt-LT"/>
        </w:rPr>
      </w:pPr>
    </w:p>
    <w:p w:rsidR="00860975" w:rsidRPr="00596032" w:rsidRDefault="00860975" w:rsidP="00860975">
      <w:pPr>
        <w:shd w:val="clear" w:color="auto" w:fill="FFFFFF"/>
        <w:rPr>
          <w:rFonts w:eastAsia="Times New Roman" w:cs="Times New Roman"/>
          <w:lang w:eastAsia="lt-LT"/>
        </w:rPr>
      </w:pPr>
      <w:r w:rsidRPr="00596032">
        <w:rPr>
          <w:rFonts w:eastAsia="Times New Roman" w:cs="Times New Roman"/>
          <w:lang w:eastAsia="lt-LT"/>
        </w:rPr>
        <w:br w:type="page"/>
      </w:r>
    </w:p>
    <w:p w:rsidR="00860975" w:rsidRPr="00596032" w:rsidRDefault="00860975" w:rsidP="00860975">
      <w:pPr>
        <w:shd w:val="clear" w:color="auto" w:fill="FFFFFF"/>
        <w:ind w:left="5103"/>
        <w:rPr>
          <w:rFonts w:eastAsia="Times New Roman" w:cs="Times New Roman"/>
          <w:lang w:bidi="he-IL"/>
        </w:rPr>
      </w:pPr>
      <w:r w:rsidRPr="00596032">
        <w:rPr>
          <w:rFonts w:eastAsia="Times New Roman" w:cs="Times New Roman"/>
          <w:lang w:bidi="he-IL"/>
        </w:rPr>
        <w:lastRenderedPageBreak/>
        <w:t xml:space="preserve">Utenos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860975" w:rsidRPr="00596032" w:rsidRDefault="00860975" w:rsidP="00860975">
      <w:pPr>
        <w:shd w:val="clear" w:color="auto" w:fill="FFFFFF"/>
        <w:ind w:left="5103"/>
        <w:rPr>
          <w:rFonts w:eastAsia="Times New Roman" w:cs="Times New Roman"/>
          <w:lang w:eastAsia="lt-LT"/>
        </w:rPr>
      </w:pPr>
      <w:r w:rsidRPr="00596032">
        <w:rPr>
          <w:rFonts w:eastAsia="Times New Roman" w:cs="Times New Roman"/>
          <w:lang w:eastAsia="lt-LT"/>
        </w:rPr>
        <w:t xml:space="preserve">5 priedas </w:t>
      </w:r>
    </w:p>
    <w:p w:rsidR="00860975" w:rsidRPr="00596032" w:rsidRDefault="00860975" w:rsidP="00860975">
      <w:pPr>
        <w:shd w:val="clear" w:color="auto" w:fill="FFFFFF"/>
        <w:ind w:firstLine="53"/>
        <w:jc w:val="right"/>
        <w:rPr>
          <w:rFonts w:eastAsia="Times New Roman" w:cs="Times New Roman"/>
          <w:lang w:eastAsia="lt-LT"/>
        </w:rPr>
      </w:pPr>
    </w:p>
    <w:p w:rsidR="00860975" w:rsidRPr="00596032" w:rsidRDefault="00860975" w:rsidP="00860975">
      <w:pPr>
        <w:shd w:val="clear" w:color="auto" w:fill="FFFFFF"/>
        <w:spacing w:line="276" w:lineRule="atLeast"/>
        <w:jc w:val="center"/>
        <w:rPr>
          <w:rFonts w:eastAsia="Times New Roman" w:cs="Times New Roman"/>
          <w:b/>
          <w:lang w:eastAsia="lt-LT"/>
        </w:rPr>
      </w:pPr>
      <w:r w:rsidRPr="00596032">
        <w:rPr>
          <w:rFonts w:eastAsia="Times New Roman" w:cs="Times New Roman"/>
          <w:b/>
          <w:lang w:eastAsia="lt-LT"/>
        </w:rPr>
        <w:t xml:space="preserve">(Prašymo perskaičiuoti ir (ar) grąžinti želdinių atkuriamosios vertės kompensaciją forma) </w:t>
      </w:r>
    </w:p>
    <w:tbl>
      <w:tblPr>
        <w:tblW w:w="9606" w:type="dxa"/>
        <w:tblCellMar>
          <w:left w:w="10" w:type="dxa"/>
          <w:right w:w="10" w:type="dxa"/>
        </w:tblCellMar>
        <w:tblLook w:val="0000" w:firstRow="0" w:lastRow="0" w:firstColumn="0" w:lastColumn="0" w:noHBand="0" w:noVBand="0"/>
      </w:tblPr>
      <w:tblGrid>
        <w:gridCol w:w="9354"/>
        <w:gridCol w:w="252"/>
      </w:tblGrid>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(Prašymą teikiančio asmens vardas ir pavardė arba pavadinimas didžiosiomis raidėmis)</w:t>
            </w:r>
          </w:p>
        </w:tc>
      </w:tr>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(asmens adresas)</w:t>
            </w:r>
          </w:p>
        </w:tc>
      </w:tr>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(asmens ryšio palaikymo duomenys – telefono Nr., el. pašto adresas)</w:t>
            </w:r>
          </w:p>
          <w:p w:rsidR="00860975" w:rsidRPr="00473F44" w:rsidRDefault="00860975" w:rsidP="00052F96">
            <w:pPr>
              <w:jc w:val="center"/>
              <w:rPr>
                <w:rFonts w:eastAsia="Times New Roman" w:cs="Times New Roman"/>
              </w:rPr>
            </w:pPr>
          </w:p>
        </w:tc>
      </w:tr>
      <w:tr w:rsidR="00860975" w:rsidRPr="00596032" w:rsidTr="00052F96">
        <w:tblPrEx>
          <w:jc w:val="center"/>
          <w:tblCellMar>
            <w:left w:w="108" w:type="dxa"/>
            <w:right w:w="108" w:type="dxa"/>
          </w:tblCellMar>
          <w:tblLook w:val="04A0" w:firstRow="1" w:lastRow="0" w:firstColumn="1" w:lastColumn="0" w:noHBand="0" w:noVBand="1"/>
        </w:tblPrEx>
        <w:trPr>
          <w:gridAfter w:val="1"/>
          <w:wAfter w:w="252" w:type="dxa"/>
          <w:jc w:val="center"/>
        </w:trPr>
        <w:tc>
          <w:tcPr>
            <w:tcW w:w="9354" w:type="dxa"/>
            <w:tcBorders>
              <w:top w:val="single" w:sz="4" w:space="0" w:color="auto"/>
            </w:tcBorders>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(asmeniui atstovaujančio asmens vardas ir pavardė didžiosiomis raidėmis, ryšio palaikymo duomenys – telefono Nr., el. pašto adresas)</w:t>
            </w:r>
          </w:p>
        </w:tc>
      </w:tr>
    </w:tbl>
    <w:p w:rsidR="00860975" w:rsidRPr="00596032" w:rsidRDefault="00860975" w:rsidP="00860975">
      <w:pPr>
        <w:shd w:val="clear" w:color="auto" w:fill="FFFFFF"/>
        <w:spacing w:line="276" w:lineRule="atLeast"/>
        <w:rPr>
          <w:rFonts w:eastAsia="Times New Roman" w:cs="Times New Roman"/>
          <w:lang w:eastAsia="lt-LT"/>
        </w:rPr>
      </w:pPr>
      <w:r w:rsidRPr="00596032">
        <w:rPr>
          <w:rFonts w:eastAsia="Times New Roman" w:cs="Times New Roman"/>
          <w:lang w:eastAsia="lt-LT"/>
        </w:rPr>
        <w:t>Utenos rajono savivaldybės vykdomajai institucijai</w:t>
      </w:r>
    </w:p>
    <w:p w:rsidR="00860975" w:rsidRPr="00596032" w:rsidRDefault="00860975" w:rsidP="00860975">
      <w:pPr>
        <w:shd w:val="clear" w:color="auto" w:fill="FFFFFF"/>
        <w:spacing w:line="276" w:lineRule="atLeast"/>
        <w:rPr>
          <w:rFonts w:eastAsia="Times New Roman" w:cs="Times New Roman"/>
          <w:lang w:eastAsia="lt-LT"/>
        </w:rPr>
      </w:pPr>
    </w:p>
    <w:p w:rsidR="00860975" w:rsidRPr="00596032" w:rsidRDefault="00860975" w:rsidP="00860975">
      <w:pPr>
        <w:shd w:val="clear" w:color="auto" w:fill="FFFFFF"/>
        <w:spacing w:line="276" w:lineRule="atLeast"/>
        <w:jc w:val="center"/>
        <w:rPr>
          <w:rFonts w:eastAsia="Times New Roman" w:cs="Times New Roman"/>
          <w:b/>
          <w:bCs/>
          <w:lang w:eastAsia="lt-LT"/>
        </w:rPr>
      </w:pPr>
      <w:r w:rsidRPr="00596032">
        <w:rPr>
          <w:rFonts w:eastAsia="Times New Roman" w:cs="Times New Roman"/>
          <w:b/>
          <w:bCs/>
          <w:lang w:eastAsia="lt-LT"/>
        </w:rPr>
        <w:t>PRAŠYMAS PERSKAIČIUOTI IR (AR) GRĄŽINTI</w:t>
      </w:r>
    </w:p>
    <w:p w:rsidR="00860975" w:rsidRPr="00596032" w:rsidRDefault="00860975" w:rsidP="00860975">
      <w:pPr>
        <w:shd w:val="clear" w:color="auto" w:fill="FFFFFF"/>
        <w:spacing w:line="276" w:lineRule="atLeast"/>
        <w:jc w:val="center"/>
        <w:rPr>
          <w:rFonts w:eastAsia="Times New Roman" w:cs="Times New Roman"/>
          <w:b/>
          <w:bCs/>
          <w:lang w:eastAsia="lt-LT"/>
        </w:rPr>
      </w:pPr>
      <w:r w:rsidRPr="00596032">
        <w:rPr>
          <w:rFonts w:eastAsia="Times New Roman" w:cs="Times New Roman"/>
          <w:b/>
          <w:bCs/>
          <w:lang w:eastAsia="lt-LT"/>
        </w:rPr>
        <w:t>ŽELDINIŲ ATKURIAMOSIOS VERTĖS KOMPENSACIJĄ</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__________________</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(data)</w:t>
      </w:r>
    </w:p>
    <w:p w:rsidR="00860975" w:rsidRPr="00596032" w:rsidRDefault="00860975" w:rsidP="00860975">
      <w:pPr>
        <w:pBdr>
          <w:bottom w:val="single" w:sz="4" w:space="1" w:color="auto"/>
        </w:pBdr>
        <w:ind w:left="3969" w:right="3968"/>
        <w:jc w:val="center"/>
        <w:rPr>
          <w:rFonts w:eastAsia="Times New Roman" w:cs="Times New Roman"/>
          <w:lang w:eastAsia="lt-LT"/>
        </w:rPr>
      </w:pPr>
      <w:r w:rsidRPr="00596032">
        <w:rPr>
          <w:rFonts w:eastAsia="Times New Roman" w:cs="Times New Roman"/>
          <w:lang w:eastAsia="lt-LT"/>
        </w:rPr>
        <w:t>Utena</w:t>
      </w:r>
    </w:p>
    <w:p w:rsidR="00860975" w:rsidRPr="00596032" w:rsidRDefault="00860975" w:rsidP="00860975">
      <w:pPr>
        <w:shd w:val="clear" w:color="auto" w:fill="FFFFFF"/>
        <w:spacing w:line="276" w:lineRule="atLeast"/>
        <w:jc w:val="center"/>
        <w:rPr>
          <w:rFonts w:eastAsia="Times New Roman" w:cs="Times New Roman"/>
          <w:lang w:eastAsia="lt-LT"/>
        </w:rPr>
      </w:pPr>
    </w:p>
    <w:p w:rsidR="00860975" w:rsidRPr="00596032" w:rsidRDefault="00860975" w:rsidP="00860975">
      <w:pPr>
        <w:shd w:val="clear" w:color="auto" w:fill="FFFFFF"/>
        <w:ind w:firstLine="1298"/>
        <w:jc w:val="both"/>
        <w:rPr>
          <w:rFonts w:eastAsia="Times New Roman" w:cs="Times New Roman"/>
          <w:lang w:eastAsia="lt-LT"/>
        </w:rPr>
      </w:pPr>
      <w:r w:rsidRPr="00596032">
        <w:rPr>
          <w:rFonts w:eastAsia="Times New Roman" w:cs="Times New Roman"/>
          <w:lang w:eastAsia="lt-LT"/>
        </w:rPr>
        <w:t xml:space="preserve">Prašau perskaičiuoti ir (ar) grąžinti </w:t>
      </w:r>
      <w:r w:rsidRPr="00596032">
        <w:rPr>
          <w:rFonts w:eastAsia="Times New Roman" w:cs="Times New Roman"/>
          <w:i/>
          <w:iCs/>
          <w:lang w:eastAsia="lt-LT"/>
        </w:rPr>
        <w:t xml:space="preserve">(reikalingą pabraukti) </w:t>
      </w:r>
      <w:r w:rsidRPr="00596032">
        <w:rPr>
          <w:rFonts w:eastAsia="Times New Roman" w:cs="Times New Roman"/>
          <w:lang w:eastAsia="lt-LT"/>
        </w:rPr>
        <w:t>Utenos rajono savivaldybės administracijos _____________ išduotame leidime Nr. _____________ kirsti, kitaip pašalinti iš augimo vietos ar intensyviai genėti saugotinus želdinius žemės sklype ______________________________________________________________________________</w:t>
      </w:r>
    </w:p>
    <w:p w:rsidR="00860975" w:rsidRPr="00596032" w:rsidRDefault="00860975" w:rsidP="00860975">
      <w:pPr>
        <w:shd w:val="clear" w:color="auto" w:fill="FFFFFF"/>
        <w:jc w:val="center"/>
        <w:rPr>
          <w:rFonts w:eastAsia="Times New Roman" w:cs="Times New Roman"/>
          <w:lang w:eastAsia="lt-LT"/>
        </w:rPr>
      </w:pPr>
      <w:r w:rsidRPr="00596032">
        <w:rPr>
          <w:rFonts w:eastAsia="Times New Roman" w:cs="Times New Roman"/>
          <w:lang w:eastAsia="lt-LT"/>
        </w:rPr>
        <w:t>(žemės sklypo adresas ir kadastro Nr.)</w:t>
      </w:r>
    </w:p>
    <w:p w:rsidR="00860975" w:rsidRPr="00596032" w:rsidRDefault="00860975" w:rsidP="00860975">
      <w:pPr>
        <w:shd w:val="clear" w:color="auto" w:fill="FFFFFF"/>
        <w:spacing w:line="360" w:lineRule="auto"/>
        <w:jc w:val="both"/>
        <w:rPr>
          <w:rFonts w:eastAsia="Times New Roman" w:cs="Times New Roman"/>
          <w:lang w:eastAsia="lt-LT"/>
        </w:rPr>
      </w:pPr>
      <w:r w:rsidRPr="00596032">
        <w:rPr>
          <w:rFonts w:eastAsia="Times New Roman" w:cs="Times New Roman"/>
          <w:lang w:eastAsia="lt-LT"/>
        </w:rPr>
        <w:t>apskaičiuotą želdinių atkuriamosios vertės kompensaciją.</w:t>
      </w: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Aplinkybės, dėl kurių želdinių atkuriamosios vertės kompensacija turėtų būti perskaičiuota ar grąžinta, nurodant medžių rūšis ir skaičių:</w:t>
      </w:r>
    </w:p>
    <w:tbl>
      <w:tblPr>
        <w:tblStyle w:val="Lentelstinklelis"/>
        <w:tblW w:w="0" w:type="auto"/>
        <w:tblLook w:val="04A0" w:firstRow="1" w:lastRow="0" w:firstColumn="1" w:lastColumn="0" w:noHBand="0" w:noVBand="1"/>
      </w:tblPr>
      <w:tblGrid>
        <w:gridCol w:w="9606"/>
      </w:tblGrid>
      <w:tr w:rsidR="00860975" w:rsidRPr="00596032" w:rsidTr="00052F96">
        <w:trPr>
          <w:trHeight w:val="1042"/>
        </w:trPr>
        <w:tc>
          <w:tcPr>
            <w:tcW w:w="9606" w:type="dxa"/>
          </w:tcPr>
          <w:p w:rsidR="00860975" w:rsidRPr="00596032" w:rsidRDefault="00860975" w:rsidP="00052F96">
            <w:pPr>
              <w:spacing w:line="276" w:lineRule="atLeast"/>
              <w:jc w:val="both"/>
              <w:rPr>
                <w:lang w:eastAsia="lt-LT"/>
              </w:rPr>
            </w:pPr>
          </w:p>
        </w:tc>
      </w:tr>
    </w:tbl>
    <w:p w:rsidR="00860975" w:rsidRPr="00596032" w:rsidRDefault="00860975" w:rsidP="00860975">
      <w:pPr>
        <w:shd w:val="clear" w:color="auto" w:fill="FFFFFF"/>
        <w:jc w:val="both"/>
        <w:rPr>
          <w:rFonts w:eastAsia="Times New Roman" w:cs="Times New Roman"/>
          <w:lang w:eastAsia="lt-LT"/>
        </w:rPr>
      </w:pPr>
      <w:r w:rsidRPr="00596032">
        <w:rPr>
          <w:rFonts w:eastAsia="Times New Roman" w:cs="Times New Roman"/>
          <w:lang w:eastAsia="lt-LT"/>
        </w:rPr>
        <w:t>Lėšas pervesti į :</w:t>
      </w:r>
    </w:p>
    <w:p w:rsidR="00860975" w:rsidRPr="00596032" w:rsidRDefault="00860975" w:rsidP="00860975">
      <w:pPr>
        <w:shd w:val="clear" w:color="auto" w:fill="FFFFFF"/>
        <w:jc w:val="both"/>
        <w:rPr>
          <w:rFonts w:eastAsia="Times New Roman" w:cs="Times New Roman"/>
          <w:lang w:eastAsia="lt-LT"/>
        </w:rPr>
      </w:pPr>
      <w:r w:rsidRPr="00596032">
        <w:rPr>
          <w:rFonts w:eastAsia="Times New Roman" w:cs="Times New Roman"/>
          <w:lang w:eastAsia="lt-LT"/>
        </w:rPr>
        <w:t>______________________________________________________________________________</w:t>
      </w:r>
    </w:p>
    <w:p w:rsidR="00860975" w:rsidRPr="00596032" w:rsidRDefault="00860975" w:rsidP="00860975">
      <w:pPr>
        <w:shd w:val="clear" w:color="auto" w:fill="FFFFFF"/>
        <w:spacing w:line="276" w:lineRule="atLeast"/>
        <w:jc w:val="both"/>
        <w:rPr>
          <w:rFonts w:eastAsia="Times New Roman" w:cs="Times New Roman"/>
          <w:lang w:eastAsia="lt-LT"/>
        </w:rPr>
      </w:pP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 xml:space="preserve">_____________________ </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________________________</w:t>
      </w:r>
    </w:p>
    <w:p w:rsidR="00860975" w:rsidRPr="00596032" w:rsidRDefault="00860975" w:rsidP="00860975">
      <w:pPr>
        <w:shd w:val="clear" w:color="auto" w:fill="FFFFFF"/>
        <w:spacing w:line="276" w:lineRule="atLeast"/>
        <w:ind w:firstLine="868"/>
        <w:rPr>
          <w:rFonts w:cs="Times New Roman"/>
        </w:rPr>
      </w:pPr>
      <w:r w:rsidRPr="00596032">
        <w:rPr>
          <w:rFonts w:eastAsia="Times New Roman" w:cs="Times New Roman"/>
          <w:lang w:eastAsia="lt-LT"/>
        </w:rPr>
        <w:t>(parašas)</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(vardas ir pavardė)</w:t>
      </w:r>
    </w:p>
    <w:p w:rsidR="00860975" w:rsidRDefault="00860975" w:rsidP="00F24CD6">
      <w:pPr>
        <w:shd w:val="clear" w:color="auto" w:fill="FFFFFF"/>
        <w:ind w:right="-612"/>
      </w:pPr>
    </w:p>
    <w:sectPr w:rsidR="00860975" w:rsidSect="00F5083E">
      <w:headerReference w:type="first" r:id="rId8"/>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12" w:rsidRDefault="005B4812">
      <w:r>
        <w:separator/>
      </w:r>
    </w:p>
  </w:endnote>
  <w:endnote w:type="continuationSeparator" w:id="0">
    <w:p w:rsidR="005B4812" w:rsidRDefault="005B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12" w:rsidRDefault="005B4812">
      <w:r>
        <w:separator/>
      </w:r>
    </w:p>
  </w:footnote>
  <w:footnote w:type="continuationSeparator" w:id="0">
    <w:p w:rsidR="005B4812" w:rsidRDefault="005B4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59" w:rsidRDefault="005B48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A4C"/>
    <w:multiLevelType w:val="hybridMultilevel"/>
    <w:tmpl w:val="48347FBA"/>
    <w:lvl w:ilvl="0" w:tplc="1E7E4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themeColor="text1"/>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7">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36E06C8A"/>
    <w:multiLevelType w:val="multilevel"/>
    <w:tmpl w:val="BC6639FC"/>
    <w:lvl w:ilvl="0">
      <w:start w:val="1"/>
      <w:numFmt w:val="decimal"/>
      <w:lvlText w:val="%1."/>
      <w:lvlJc w:val="left"/>
      <w:pPr>
        <w:ind w:left="1219" w:hanging="360"/>
      </w:pPr>
      <w:rPr>
        <w:rFonts w:ascii="Times New Roman" w:eastAsia="Times New Roman" w:hAnsi="Times New Roman" w:cs="Times New Roman"/>
        <w:b w:val="0"/>
        <w:strike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2">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5B162B4E"/>
    <w:multiLevelType w:val="multilevel"/>
    <w:tmpl w:val="A9E646F6"/>
    <w:lvl w:ilvl="0">
      <w:start w:val="1"/>
      <w:numFmt w:val="decimal"/>
      <w:lvlText w:val="%1."/>
      <w:lvlJc w:val="left"/>
      <w:pPr>
        <w:ind w:left="1219" w:hanging="360"/>
      </w:pPr>
      <w:rPr>
        <w:rFonts w:ascii="Times New Roman" w:eastAsia="Times New Roman" w:hAnsi="Times New Roman" w:cs="Times New Roman"/>
        <w:b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5">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21">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1"/>
  </w:num>
  <w:num w:numId="5">
    <w:abstractNumId w:val="5"/>
  </w:num>
  <w:num w:numId="6">
    <w:abstractNumId w:val="4"/>
  </w:num>
  <w:num w:numId="7">
    <w:abstractNumId w:val="18"/>
  </w:num>
  <w:num w:numId="8">
    <w:abstractNumId w:val="10"/>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7"/>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E"/>
    <w:rsid w:val="00027A10"/>
    <w:rsid w:val="00066103"/>
    <w:rsid w:val="00081DC6"/>
    <w:rsid w:val="00096A8F"/>
    <w:rsid w:val="000B56DA"/>
    <w:rsid w:val="001041AC"/>
    <w:rsid w:val="00114102"/>
    <w:rsid w:val="001A18AF"/>
    <w:rsid w:val="002036B3"/>
    <w:rsid w:val="00222492"/>
    <w:rsid w:val="002337A0"/>
    <w:rsid w:val="002B514D"/>
    <w:rsid w:val="002E181C"/>
    <w:rsid w:val="00310FFE"/>
    <w:rsid w:val="00337ADD"/>
    <w:rsid w:val="00386F55"/>
    <w:rsid w:val="003962F6"/>
    <w:rsid w:val="003B394E"/>
    <w:rsid w:val="003C5DFA"/>
    <w:rsid w:val="00434B32"/>
    <w:rsid w:val="00494098"/>
    <w:rsid w:val="004B295E"/>
    <w:rsid w:val="004B7694"/>
    <w:rsid w:val="004C47F0"/>
    <w:rsid w:val="004C7BEC"/>
    <w:rsid w:val="004D4E24"/>
    <w:rsid w:val="004E7C14"/>
    <w:rsid w:val="00503244"/>
    <w:rsid w:val="00527BC8"/>
    <w:rsid w:val="00541783"/>
    <w:rsid w:val="005555B2"/>
    <w:rsid w:val="00572645"/>
    <w:rsid w:val="005B2FD4"/>
    <w:rsid w:val="005B4812"/>
    <w:rsid w:val="00620342"/>
    <w:rsid w:val="00636A68"/>
    <w:rsid w:val="006A4F68"/>
    <w:rsid w:val="006C48F1"/>
    <w:rsid w:val="006E1C09"/>
    <w:rsid w:val="006F4950"/>
    <w:rsid w:val="00700B79"/>
    <w:rsid w:val="00701D8D"/>
    <w:rsid w:val="00705CD9"/>
    <w:rsid w:val="007103C1"/>
    <w:rsid w:val="007A12DD"/>
    <w:rsid w:val="007C22FC"/>
    <w:rsid w:val="007C2C86"/>
    <w:rsid w:val="007C6390"/>
    <w:rsid w:val="00815952"/>
    <w:rsid w:val="00845E7A"/>
    <w:rsid w:val="008511B7"/>
    <w:rsid w:val="0085501D"/>
    <w:rsid w:val="00860975"/>
    <w:rsid w:val="00862B93"/>
    <w:rsid w:val="008B0178"/>
    <w:rsid w:val="008E5B96"/>
    <w:rsid w:val="00946AF0"/>
    <w:rsid w:val="00A27FEC"/>
    <w:rsid w:val="00A37F57"/>
    <w:rsid w:val="00A427A0"/>
    <w:rsid w:val="00A70DEF"/>
    <w:rsid w:val="00A836F9"/>
    <w:rsid w:val="00AC0B25"/>
    <w:rsid w:val="00AD3EA6"/>
    <w:rsid w:val="00BB417D"/>
    <w:rsid w:val="00BF6C17"/>
    <w:rsid w:val="00BF7956"/>
    <w:rsid w:val="00C457AD"/>
    <w:rsid w:val="00C6639D"/>
    <w:rsid w:val="00CD43BD"/>
    <w:rsid w:val="00CD4707"/>
    <w:rsid w:val="00CD7AE8"/>
    <w:rsid w:val="00D85675"/>
    <w:rsid w:val="00D916BB"/>
    <w:rsid w:val="00F129C7"/>
    <w:rsid w:val="00F24CD6"/>
    <w:rsid w:val="00F5083E"/>
    <w:rsid w:val="00F872C9"/>
    <w:rsid w:val="00FD65D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Slapšienė</dc:creator>
  <cp:lastModifiedBy>Rasa Kaziliūnienė</cp:lastModifiedBy>
  <cp:revision>2</cp:revision>
  <dcterms:created xsi:type="dcterms:W3CDTF">2023-06-09T11:21:00Z</dcterms:created>
  <dcterms:modified xsi:type="dcterms:W3CDTF">2023-06-09T11:21:00Z</dcterms:modified>
</cp:coreProperties>
</file>